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EAF" w:rsidRDefault="004E1309">
      <w:pPr>
        <w:spacing w:line="240" w:lineRule="auto"/>
        <w:jc w:val="center"/>
      </w:pPr>
      <w:r>
        <w:rPr>
          <w:rFonts w:ascii="Georgia" w:eastAsia="Georgia" w:hAnsi="Georgia" w:cs="Georgia"/>
          <w:b/>
          <w:sz w:val="20"/>
          <w:szCs w:val="20"/>
        </w:rPr>
        <w:t>Town of LaCrosse</w:t>
      </w:r>
    </w:p>
    <w:p w:rsidR="009A3EAF" w:rsidRDefault="004E1309">
      <w:pPr>
        <w:spacing w:line="240" w:lineRule="auto"/>
        <w:jc w:val="center"/>
      </w:pPr>
      <w:r>
        <w:rPr>
          <w:rFonts w:ascii="Georgia" w:eastAsia="Georgia" w:hAnsi="Georgia" w:cs="Georgia"/>
          <w:b/>
          <w:sz w:val="20"/>
          <w:szCs w:val="20"/>
        </w:rPr>
        <w:t>Town Council</w:t>
      </w:r>
    </w:p>
    <w:p w:rsidR="009A3EAF" w:rsidRDefault="004E1309">
      <w:pPr>
        <w:spacing w:line="240" w:lineRule="auto"/>
        <w:jc w:val="center"/>
      </w:pPr>
      <w:r>
        <w:rPr>
          <w:rFonts w:ascii="Georgia" w:eastAsia="Georgia" w:hAnsi="Georgia" w:cs="Georgia"/>
          <w:b/>
          <w:sz w:val="20"/>
          <w:szCs w:val="20"/>
        </w:rPr>
        <w:t>Regular Meeting</w:t>
      </w:r>
    </w:p>
    <w:p w:rsidR="009A3EAF" w:rsidRDefault="004E1309">
      <w:pPr>
        <w:spacing w:line="240" w:lineRule="auto"/>
        <w:jc w:val="center"/>
      </w:pPr>
      <w:r>
        <w:rPr>
          <w:rFonts w:ascii="Georgia" w:eastAsia="Georgia" w:hAnsi="Georgia" w:cs="Georgia"/>
          <w:b/>
          <w:sz w:val="20"/>
          <w:szCs w:val="20"/>
        </w:rPr>
        <w:t>Agenda</w:t>
      </w:r>
    </w:p>
    <w:p w:rsidR="009A3EAF" w:rsidRDefault="00D54D70">
      <w:pPr>
        <w:spacing w:line="240" w:lineRule="auto"/>
        <w:jc w:val="center"/>
      </w:pPr>
      <w:r>
        <w:rPr>
          <w:rFonts w:ascii="Georgia" w:eastAsia="Georgia" w:hAnsi="Georgia" w:cs="Georgia"/>
          <w:b/>
          <w:sz w:val="20"/>
          <w:szCs w:val="20"/>
        </w:rPr>
        <w:t>November 13</w:t>
      </w:r>
      <w:r w:rsidR="00F4245A">
        <w:rPr>
          <w:rFonts w:ascii="Georgia" w:eastAsia="Georgia" w:hAnsi="Georgia" w:cs="Georgia"/>
          <w:b/>
          <w:sz w:val="20"/>
          <w:szCs w:val="20"/>
        </w:rPr>
        <w:t>, 2017</w:t>
      </w: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sz w:val="20"/>
          <w:szCs w:val="20"/>
        </w:rPr>
        <w:t>Meeting Time:  6 p.m.</w:t>
      </w:r>
    </w:p>
    <w:p w:rsidR="009A3EAF" w:rsidRDefault="009A3EAF">
      <w:pPr>
        <w:spacing w:line="240" w:lineRule="auto"/>
      </w:pP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sz w:val="20"/>
          <w:szCs w:val="20"/>
        </w:rPr>
        <w:t xml:space="preserve">Notice: </w:t>
      </w:r>
      <w:r>
        <w:rPr>
          <w:rFonts w:ascii="Georgia" w:eastAsia="Georgia" w:hAnsi="Georgia" w:cs="Georgia"/>
          <w:i/>
          <w:sz w:val="20"/>
          <w:szCs w:val="20"/>
        </w:rPr>
        <w:t>If a person decides to appeal a decision made with respect to any matter at this meeting or hearing, he will need a record of the proceedings and may need to ensure that a verbatim record is made.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</w:t>
      </w: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sz w:val="20"/>
          <w:szCs w:val="20"/>
        </w:rPr>
        <w:t>Call meeting to order</w:t>
      </w: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sz w:val="20"/>
          <w:szCs w:val="20"/>
        </w:rPr>
        <w:t xml:space="preserve">Pledge of Allegiance </w:t>
      </w:r>
    </w:p>
    <w:p w:rsidR="009A3EAF" w:rsidRDefault="009A3EAF">
      <w:pPr>
        <w:spacing w:line="240" w:lineRule="auto"/>
      </w:pPr>
    </w:p>
    <w:p w:rsidR="009A3EAF" w:rsidRDefault="004E1309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Approval of Minutes Regular Meeting </w:t>
      </w:r>
      <w:r w:rsidR="00D54D70">
        <w:rPr>
          <w:rFonts w:ascii="Georgia" w:eastAsia="Georgia" w:hAnsi="Georgia" w:cs="Georgia"/>
          <w:b/>
          <w:sz w:val="20"/>
          <w:szCs w:val="20"/>
        </w:rPr>
        <w:t>October 9</w:t>
      </w:r>
      <w:r>
        <w:rPr>
          <w:rFonts w:ascii="Georgia" w:eastAsia="Georgia" w:hAnsi="Georgia" w:cs="Georgia"/>
          <w:b/>
          <w:sz w:val="20"/>
          <w:szCs w:val="20"/>
        </w:rPr>
        <w:t>,</w:t>
      </w:r>
      <w:r w:rsidR="00F4245A">
        <w:rPr>
          <w:rFonts w:ascii="Georgia" w:eastAsia="Georgia" w:hAnsi="Georgia" w:cs="Georgia"/>
          <w:b/>
          <w:sz w:val="20"/>
          <w:szCs w:val="20"/>
        </w:rPr>
        <w:t>2017</w:t>
      </w:r>
      <w:bookmarkStart w:id="0" w:name="_GoBack"/>
      <w:bookmarkEnd w:id="0"/>
      <w:r w:rsidR="00D54D70">
        <w:rPr>
          <w:rFonts w:ascii="Georgia" w:eastAsia="Georgia" w:hAnsi="Georgia" w:cs="Georgia"/>
          <w:sz w:val="20"/>
          <w:szCs w:val="20"/>
        </w:rPr>
        <w:t xml:space="preserve"> _</w:t>
      </w:r>
      <w:r>
        <w:rPr>
          <w:rFonts w:ascii="Georgia" w:eastAsia="Georgia" w:hAnsi="Georgia" w:cs="Georgia"/>
          <w:sz w:val="20"/>
          <w:szCs w:val="20"/>
        </w:rPr>
        <w:t>_____</w:t>
      </w:r>
      <w:r w:rsidR="00D54D70">
        <w:rPr>
          <w:rFonts w:ascii="Georgia" w:eastAsia="Georgia" w:hAnsi="Georgia" w:cs="Georgia"/>
          <w:sz w:val="20"/>
          <w:szCs w:val="20"/>
        </w:rPr>
        <w:t>___Second ______ Vote</w:t>
      </w:r>
    </w:p>
    <w:p w:rsidR="009A3EAF" w:rsidRDefault="004E1309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Budget Report</w:t>
      </w:r>
      <w:r>
        <w:rPr>
          <w:rFonts w:ascii="Georgia" w:eastAsia="Georgia" w:hAnsi="Georgia" w:cs="Georgia"/>
          <w:sz w:val="20"/>
          <w:szCs w:val="20"/>
          <w:u w:val="single"/>
        </w:rPr>
        <w:t>-</w:t>
      </w:r>
      <w:r w:rsidR="002A4DAA">
        <w:rPr>
          <w:rFonts w:ascii="Georgia" w:eastAsia="Georgia" w:hAnsi="Georgia" w:cs="Georgia"/>
          <w:sz w:val="20"/>
          <w:szCs w:val="20"/>
          <w:u w:val="single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Accountant Choi Yi Choi</w:t>
      </w:r>
    </w:p>
    <w:p w:rsidR="009A3EAF" w:rsidRDefault="004E1309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New Business</w:t>
      </w:r>
      <w:r>
        <w:rPr>
          <w:rFonts w:ascii="Georgia" w:eastAsia="Georgia" w:hAnsi="Georgia" w:cs="Georgia"/>
          <w:b/>
          <w:sz w:val="20"/>
          <w:szCs w:val="20"/>
        </w:rPr>
        <w:t>:</w:t>
      </w:r>
    </w:p>
    <w:p w:rsidR="00A3022F" w:rsidRDefault="00A3022F">
      <w:pPr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1.   Wilkerson Welding Presentation – </w:t>
      </w:r>
      <w:r w:rsidRPr="00A3022F">
        <w:rPr>
          <w:rFonts w:ascii="Georgia" w:eastAsia="Georgia" w:hAnsi="Georgia" w:cs="Georgia"/>
          <w:sz w:val="20"/>
          <w:szCs w:val="20"/>
        </w:rPr>
        <w:t>Chief Harris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:rsidR="00D54D70" w:rsidRDefault="00A3022F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2</w:t>
      </w:r>
      <w:r w:rsidR="00946C80">
        <w:rPr>
          <w:rFonts w:ascii="Georgia" w:eastAsia="Georgia" w:hAnsi="Georgia" w:cs="Georgia"/>
          <w:b/>
          <w:sz w:val="20"/>
          <w:szCs w:val="20"/>
        </w:rPr>
        <w:t xml:space="preserve">.   </w:t>
      </w:r>
      <w:r w:rsidR="00D54D70" w:rsidRPr="00D54D70">
        <w:rPr>
          <w:rFonts w:ascii="Georgia" w:eastAsia="Georgia" w:hAnsi="Georgia" w:cs="Georgia"/>
          <w:b/>
          <w:sz w:val="20"/>
          <w:szCs w:val="20"/>
        </w:rPr>
        <w:t>Wild Spaces Public Spaces Presentation</w:t>
      </w:r>
      <w:r w:rsidR="00D54D70">
        <w:rPr>
          <w:rFonts w:ascii="Georgia" w:eastAsia="Georgia" w:hAnsi="Georgia" w:cs="Georgia"/>
          <w:sz w:val="20"/>
          <w:szCs w:val="20"/>
        </w:rPr>
        <w:t xml:space="preserve"> – Manley Design, LLC Elisabeth Manley, PLA</w:t>
      </w:r>
    </w:p>
    <w:p w:rsidR="00A3022F" w:rsidRDefault="00A3022F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3</w:t>
      </w:r>
      <w:r w:rsidR="000E4827" w:rsidRPr="000E4827">
        <w:rPr>
          <w:rFonts w:ascii="Georgia" w:eastAsia="Georgia" w:hAnsi="Georgia" w:cs="Georgia"/>
          <w:sz w:val="20"/>
          <w:szCs w:val="20"/>
        </w:rPr>
        <w:t>.</w:t>
      </w:r>
      <w:r w:rsidR="000E4827">
        <w:rPr>
          <w:rFonts w:ascii="Georgia" w:eastAsia="Georgia" w:hAnsi="Georgia" w:cs="Georgia"/>
          <w:sz w:val="20"/>
          <w:szCs w:val="20"/>
        </w:rPr>
        <w:t xml:space="preserve">    </w:t>
      </w:r>
      <w:r w:rsidR="000E4827" w:rsidRPr="004248F9">
        <w:rPr>
          <w:rFonts w:ascii="Georgia" w:eastAsia="Georgia" w:hAnsi="Georgia" w:cs="Georgia"/>
          <w:b/>
          <w:sz w:val="20"/>
          <w:szCs w:val="20"/>
        </w:rPr>
        <w:t>Alachua County Stormwater &amp; Wetlands Management Legislation</w:t>
      </w:r>
      <w:r w:rsidR="000E4827">
        <w:rPr>
          <w:rFonts w:ascii="Georgia" w:eastAsia="Georgia" w:hAnsi="Georgia" w:cs="Georgia"/>
          <w:b/>
          <w:sz w:val="20"/>
          <w:szCs w:val="20"/>
        </w:rPr>
        <w:t xml:space="preserve">- </w:t>
      </w:r>
      <w:r w:rsidR="000E4827" w:rsidRPr="000E4827">
        <w:rPr>
          <w:rFonts w:ascii="Georgia" w:eastAsia="Georgia" w:hAnsi="Georgia" w:cs="Georgia"/>
          <w:sz w:val="20"/>
          <w:szCs w:val="20"/>
        </w:rPr>
        <w:t>C.H.W. Inc –</w:t>
      </w:r>
    </w:p>
    <w:p w:rsidR="000E4827" w:rsidRPr="000E4827" w:rsidRDefault="00A3022F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</w:t>
      </w:r>
      <w:r w:rsidR="000E4827" w:rsidRPr="000E4827">
        <w:rPr>
          <w:rFonts w:ascii="Georgia" w:eastAsia="Georgia" w:hAnsi="Georgia" w:cs="Georgia"/>
          <w:sz w:val="20"/>
          <w:szCs w:val="20"/>
        </w:rPr>
        <w:t xml:space="preserve"> </w:t>
      </w:r>
      <w:r w:rsidR="000E4827" w:rsidRPr="00A3022F">
        <w:rPr>
          <w:rFonts w:ascii="Georgia" w:eastAsia="Georgia" w:hAnsi="Georgia" w:cs="Georgia"/>
          <w:sz w:val="20"/>
          <w:szCs w:val="20"/>
        </w:rPr>
        <w:t xml:space="preserve">Rory </w:t>
      </w:r>
      <w:r w:rsidR="000E4827" w:rsidRPr="000E4827">
        <w:rPr>
          <w:rFonts w:ascii="Georgia" w:eastAsia="Georgia" w:hAnsi="Georgia" w:cs="Georgia"/>
          <w:sz w:val="20"/>
          <w:szCs w:val="20"/>
        </w:rPr>
        <w:t>Causseaux</w:t>
      </w:r>
    </w:p>
    <w:p w:rsidR="005315B9" w:rsidRDefault="00A3022F" w:rsidP="005315B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4</w:t>
      </w:r>
      <w:r w:rsidR="005315B9" w:rsidRPr="005315B9">
        <w:rPr>
          <w:rFonts w:ascii="Georgia" w:eastAsia="Georgia" w:hAnsi="Georgia" w:cs="Georgia"/>
          <w:b/>
          <w:sz w:val="20"/>
          <w:szCs w:val="20"/>
        </w:rPr>
        <w:t>.</w:t>
      </w:r>
      <w:r w:rsidR="005315B9">
        <w:rPr>
          <w:rFonts w:ascii="Georgia" w:eastAsia="Georgia" w:hAnsi="Georgia" w:cs="Georgia"/>
          <w:sz w:val="20"/>
          <w:szCs w:val="20"/>
        </w:rPr>
        <w:t xml:space="preserve"> </w:t>
      </w:r>
      <w:r w:rsidR="005315B9">
        <w:rPr>
          <w:rFonts w:ascii="Georgia" w:eastAsia="Georgia" w:hAnsi="Georgia" w:cs="Georgia"/>
          <w:b/>
          <w:sz w:val="20"/>
          <w:szCs w:val="20"/>
        </w:rPr>
        <w:t xml:space="preserve">  </w:t>
      </w:r>
      <w:r w:rsidR="005315B9" w:rsidRPr="004248F9">
        <w:rPr>
          <w:rFonts w:ascii="Georgia" w:eastAsia="Georgia" w:hAnsi="Georgia" w:cs="Georgia"/>
          <w:b/>
          <w:sz w:val="20"/>
          <w:szCs w:val="20"/>
        </w:rPr>
        <w:t>Review Bids for Repair of roof</w:t>
      </w:r>
      <w:r w:rsidR="005315B9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5315B9">
        <w:rPr>
          <w:rFonts w:ascii="Georgia" w:eastAsia="Georgia" w:hAnsi="Georgia" w:cs="Georgia"/>
          <w:sz w:val="20"/>
          <w:szCs w:val="20"/>
        </w:rPr>
        <w:t xml:space="preserve">  _________________</w:t>
      </w:r>
    </w:p>
    <w:p w:rsidR="005315B9" w:rsidRDefault="005315B9" w:rsidP="005315B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       Motion to accept bid   _______ Second ______ Vote</w:t>
      </w:r>
    </w:p>
    <w:p w:rsidR="005315B9" w:rsidRDefault="005315B9" w:rsidP="005315B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</w:t>
      </w:r>
      <w:r w:rsidRPr="004248F9">
        <w:rPr>
          <w:rFonts w:ascii="Georgia" w:eastAsia="Georgia" w:hAnsi="Georgia" w:cs="Georgia"/>
          <w:b/>
          <w:sz w:val="20"/>
          <w:szCs w:val="20"/>
        </w:rPr>
        <w:t>Review bids for Septic Drain Field and Lift Station</w:t>
      </w:r>
      <w:r>
        <w:rPr>
          <w:rFonts w:ascii="Georgia" w:eastAsia="Georgia" w:hAnsi="Georgia" w:cs="Georgia"/>
          <w:sz w:val="20"/>
          <w:szCs w:val="20"/>
        </w:rPr>
        <w:t xml:space="preserve"> from ___________</w:t>
      </w:r>
    </w:p>
    <w:p w:rsidR="005315B9" w:rsidRDefault="005315B9" w:rsidP="005315B9">
      <w:pPr>
        <w:spacing w:line="240" w:lineRule="auto"/>
        <w:jc w:val="both"/>
      </w:pPr>
      <w:r>
        <w:rPr>
          <w:rFonts w:ascii="Georgia" w:eastAsia="Georgia" w:hAnsi="Georgia" w:cs="Georgia"/>
          <w:sz w:val="20"/>
          <w:szCs w:val="20"/>
        </w:rPr>
        <w:t xml:space="preserve">              Motion to accept bid from ____________Second ___________ Vote.</w:t>
      </w:r>
    </w:p>
    <w:p w:rsidR="009A3EAF" w:rsidRPr="000E4827" w:rsidRDefault="004E1309">
      <w:pPr>
        <w:spacing w:line="240" w:lineRule="auto"/>
        <w:rPr>
          <w:b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Public Comments</w:t>
      </w: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b/>
          <w:sz w:val="20"/>
          <w:szCs w:val="20"/>
          <w:u w:val="single"/>
        </w:rPr>
        <w:t>Reports:</w:t>
      </w:r>
    </w:p>
    <w:p w:rsidR="009A3EAF" w:rsidRDefault="004E1309">
      <w:pPr>
        <w:spacing w:line="240" w:lineRule="auto"/>
        <w:jc w:val="both"/>
      </w:pPr>
      <w:r>
        <w:rPr>
          <w:rFonts w:ascii="Georgia" w:eastAsia="Georgia" w:hAnsi="Georgia" w:cs="Georgia"/>
          <w:b/>
          <w:sz w:val="20"/>
          <w:szCs w:val="20"/>
        </w:rPr>
        <w:t xml:space="preserve">1.   Attorney Report - </w:t>
      </w:r>
      <w:r w:rsidRPr="00946C80">
        <w:rPr>
          <w:rFonts w:ascii="Georgia" w:eastAsia="Georgia" w:hAnsi="Georgia" w:cs="Georgia"/>
          <w:sz w:val="20"/>
          <w:szCs w:val="20"/>
        </w:rPr>
        <w:t>John Maines</w:t>
      </w:r>
    </w:p>
    <w:p w:rsidR="009A3EAF" w:rsidRDefault="004E130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2.   Fire Department</w:t>
      </w:r>
      <w:r>
        <w:rPr>
          <w:rFonts w:ascii="Georgia" w:eastAsia="Georgia" w:hAnsi="Georgia" w:cs="Georgia"/>
          <w:sz w:val="20"/>
          <w:szCs w:val="20"/>
        </w:rPr>
        <w:t xml:space="preserve"> -Councilman </w:t>
      </w:r>
      <w:r w:rsidR="004248F9">
        <w:rPr>
          <w:rFonts w:ascii="Georgia" w:eastAsia="Georgia" w:hAnsi="Georgia" w:cs="Georgia"/>
          <w:sz w:val="20"/>
          <w:szCs w:val="20"/>
        </w:rPr>
        <w:t xml:space="preserve">Barbara </w:t>
      </w:r>
      <w:r w:rsidR="00946C80">
        <w:rPr>
          <w:rFonts w:ascii="Georgia" w:eastAsia="Georgia" w:hAnsi="Georgia" w:cs="Georgia"/>
          <w:sz w:val="20"/>
          <w:szCs w:val="20"/>
        </w:rPr>
        <w:t>Thomas / Fire</w:t>
      </w:r>
      <w:r>
        <w:rPr>
          <w:rFonts w:ascii="Georgia" w:eastAsia="Georgia" w:hAnsi="Georgia" w:cs="Georgia"/>
          <w:sz w:val="20"/>
          <w:szCs w:val="20"/>
        </w:rPr>
        <w:t xml:space="preserve"> Chief Buddy Harris</w:t>
      </w:r>
    </w:p>
    <w:p w:rsidR="009A3EAF" w:rsidRPr="005315B9" w:rsidRDefault="005315B9" w:rsidP="004248F9">
      <w:pPr>
        <w:spacing w:line="240" w:lineRule="auto"/>
        <w:jc w:val="both"/>
      </w:pPr>
      <w:r w:rsidRPr="000E4827">
        <w:rPr>
          <w:rFonts w:ascii="Georgia" w:eastAsia="Georgia" w:hAnsi="Georgia" w:cs="Georgia"/>
          <w:sz w:val="20"/>
          <w:szCs w:val="20"/>
        </w:rPr>
        <w:t xml:space="preserve">      </w:t>
      </w:r>
      <w:r w:rsidR="002A4DAA" w:rsidRPr="000E4827">
        <w:rPr>
          <w:rFonts w:ascii="Georgia" w:eastAsia="Georgia" w:hAnsi="Georgia" w:cs="Georgia"/>
          <w:sz w:val="20"/>
          <w:szCs w:val="20"/>
        </w:rPr>
        <w:t xml:space="preserve"> </w:t>
      </w:r>
      <w:r w:rsidRPr="000E4827">
        <w:rPr>
          <w:rFonts w:ascii="Georgia" w:eastAsia="Georgia" w:hAnsi="Georgia" w:cs="Georgia"/>
          <w:sz w:val="20"/>
          <w:szCs w:val="20"/>
        </w:rPr>
        <w:t>a</w:t>
      </w:r>
      <w:r w:rsidR="00946C80" w:rsidRPr="000E4827">
        <w:rPr>
          <w:rFonts w:ascii="Georgia" w:eastAsia="Georgia" w:hAnsi="Georgia" w:cs="Georgia"/>
          <w:sz w:val="20"/>
          <w:szCs w:val="20"/>
        </w:rPr>
        <w:t>.</w:t>
      </w:r>
      <w:r w:rsidR="00946C80">
        <w:rPr>
          <w:rFonts w:ascii="Georgia" w:eastAsia="Georgia" w:hAnsi="Georgia" w:cs="Georgia"/>
          <w:sz w:val="20"/>
          <w:szCs w:val="20"/>
        </w:rPr>
        <w:t xml:space="preserve">   Update on Personnel </w:t>
      </w:r>
      <w:r w:rsidR="00946C80" w:rsidRPr="000E4827">
        <w:rPr>
          <w:rFonts w:ascii="Georgia" w:eastAsia="Georgia" w:hAnsi="Georgia" w:cs="Georgia"/>
          <w:sz w:val="20"/>
          <w:szCs w:val="20"/>
        </w:rPr>
        <w:t xml:space="preserve">Rules     </w:t>
      </w:r>
      <w:r w:rsidRPr="000E4827">
        <w:rPr>
          <w:rFonts w:ascii="Georgia" w:eastAsia="Georgia" w:hAnsi="Georgia" w:cs="Georgia"/>
          <w:sz w:val="20"/>
          <w:szCs w:val="20"/>
        </w:rPr>
        <w:t>b</w:t>
      </w:r>
      <w:r w:rsidR="00946C80" w:rsidRPr="000E4827">
        <w:rPr>
          <w:rFonts w:ascii="Georgia" w:eastAsia="Georgia" w:hAnsi="Georgia" w:cs="Georgia"/>
          <w:sz w:val="20"/>
          <w:szCs w:val="20"/>
        </w:rPr>
        <w:t>.</w:t>
      </w:r>
      <w:r w:rsidR="00946C80" w:rsidRPr="00946C80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946C80">
        <w:rPr>
          <w:rFonts w:ascii="Georgia" w:eastAsia="Georgia" w:hAnsi="Georgia" w:cs="Georgia"/>
          <w:sz w:val="20"/>
          <w:szCs w:val="20"/>
        </w:rPr>
        <w:t xml:space="preserve">Call report   </w:t>
      </w:r>
      <w:r w:rsidRPr="000E4827">
        <w:rPr>
          <w:rFonts w:ascii="Georgia" w:eastAsia="Georgia" w:hAnsi="Georgia" w:cs="Georgia"/>
          <w:sz w:val="20"/>
          <w:szCs w:val="20"/>
        </w:rPr>
        <w:t>c</w:t>
      </w:r>
      <w:r w:rsidR="00946C80" w:rsidRPr="000E4827">
        <w:rPr>
          <w:rFonts w:ascii="Georgia" w:eastAsia="Georgia" w:hAnsi="Georgia" w:cs="Georgia"/>
          <w:sz w:val="20"/>
          <w:szCs w:val="20"/>
        </w:rPr>
        <w:t xml:space="preserve">. </w:t>
      </w:r>
      <w:r w:rsidR="00946C80">
        <w:rPr>
          <w:rFonts w:ascii="Georgia" w:eastAsia="Georgia" w:hAnsi="Georgia" w:cs="Georgia"/>
          <w:sz w:val="20"/>
          <w:szCs w:val="20"/>
        </w:rPr>
        <w:t xml:space="preserve">Inventory </w:t>
      </w:r>
      <w:r w:rsidR="004E1309">
        <w:rPr>
          <w:rFonts w:ascii="Georgia" w:eastAsia="Georgia" w:hAnsi="Georgia" w:cs="Georgia"/>
          <w:sz w:val="20"/>
          <w:szCs w:val="20"/>
        </w:rPr>
        <w:t xml:space="preserve"> </w:t>
      </w:r>
    </w:p>
    <w:p w:rsidR="00946C80" w:rsidRDefault="004E1309">
      <w:pPr>
        <w:spacing w:line="240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3.</w:t>
      </w:r>
      <w:r>
        <w:rPr>
          <w:rFonts w:ascii="Georgia" w:eastAsia="Georgia" w:hAnsi="Georgia" w:cs="Georgia"/>
          <w:sz w:val="20"/>
          <w:szCs w:val="20"/>
        </w:rPr>
        <w:t xml:space="preserve">   </w:t>
      </w:r>
      <w:r>
        <w:rPr>
          <w:rFonts w:ascii="Georgia" w:eastAsia="Georgia" w:hAnsi="Georgia" w:cs="Georgia"/>
          <w:b/>
          <w:sz w:val="20"/>
          <w:szCs w:val="20"/>
        </w:rPr>
        <w:t>Mayor</w:t>
      </w:r>
    </w:p>
    <w:p w:rsidR="00946C80" w:rsidRPr="000E4827" w:rsidRDefault="002A4DAA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 w:rsidRPr="000E4827">
        <w:rPr>
          <w:rFonts w:ascii="Georgia" w:eastAsia="Georgia" w:hAnsi="Georgia" w:cs="Georgia"/>
          <w:sz w:val="20"/>
          <w:szCs w:val="20"/>
        </w:rPr>
        <w:t xml:space="preserve">       a.   </w:t>
      </w:r>
      <w:r w:rsidR="00946C80" w:rsidRPr="000E4827">
        <w:rPr>
          <w:rFonts w:ascii="Georgia" w:eastAsia="Georgia" w:hAnsi="Georgia" w:cs="Georgia"/>
          <w:sz w:val="20"/>
          <w:szCs w:val="20"/>
        </w:rPr>
        <w:t>Letter to Ran</w:t>
      </w:r>
      <w:r w:rsidRPr="000E4827">
        <w:rPr>
          <w:rFonts w:ascii="Georgia" w:eastAsia="Georgia" w:hAnsi="Georgia" w:cs="Georgia"/>
          <w:sz w:val="20"/>
          <w:szCs w:val="20"/>
        </w:rPr>
        <w:t>d Newman – 21547 N.W. County Road 1493</w:t>
      </w:r>
    </w:p>
    <w:p w:rsidR="000E4827" w:rsidRPr="000E4827" w:rsidRDefault="000E4827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 w:rsidRPr="000E4827">
        <w:rPr>
          <w:rFonts w:ascii="Georgia" w:eastAsia="Georgia" w:hAnsi="Georgia" w:cs="Georgia"/>
          <w:sz w:val="20"/>
          <w:szCs w:val="20"/>
        </w:rPr>
        <w:t xml:space="preserve">4.    </w:t>
      </w:r>
      <w:r w:rsidRPr="000E4827">
        <w:rPr>
          <w:rFonts w:ascii="Georgia" w:eastAsia="Georgia" w:hAnsi="Georgia" w:cs="Georgia"/>
          <w:b/>
          <w:sz w:val="20"/>
          <w:szCs w:val="20"/>
        </w:rPr>
        <w:t>Clerk</w:t>
      </w:r>
    </w:p>
    <w:p w:rsidR="005315B9" w:rsidRPr="000E4827" w:rsidRDefault="000E4827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</w:t>
      </w:r>
      <w:r w:rsidRPr="000E4827">
        <w:rPr>
          <w:rFonts w:ascii="Georgia" w:eastAsia="Georgia" w:hAnsi="Georgia" w:cs="Georgia"/>
          <w:sz w:val="20"/>
          <w:szCs w:val="20"/>
        </w:rPr>
        <w:t>a</w:t>
      </w:r>
      <w:r w:rsidR="002A4DAA" w:rsidRPr="000E4827">
        <w:rPr>
          <w:rFonts w:ascii="Georgia" w:eastAsia="Georgia" w:hAnsi="Georgia" w:cs="Georgia"/>
          <w:sz w:val="20"/>
          <w:szCs w:val="20"/>
        </w:rPr>
        <w:t>.   Ethics Training- December 14,2017 Gainesville, Florida</w:t>
      </w:r>
    </w:p>
    <w:p w:rsidR="00514357" w:rsidRPr="000E4827" w:rsidRDefault="000E4827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 w:rsidRPr="000E4827">
        <w:rPr>
          <w:rFonts w:ascii="Georgia" w:eastAsia="Georgia" w:hAnsi="Georgia" w:cs="Georgia"/>
          <w:sz w:val="20"/>
          <w:szCs w:val="20"/>
        </w:rPr>
        <w:t xml:space="preserve">       b</w:t>
      </w:r>
      <w:r w:rsidR="005315B9" w:rsidRPr="000E4827">
        <w:rPr>
          <w:rFonts w:ascii="Georgia" w:eastAsia="Georgia" w:hAnsi="Georgia" w:cs="Georgia"/>
          <w:sz w:val="20"/>
          <w:szCs w:val="20"/>
        </w:rPr>
        <w:t xml:space="preserve">.   </w:t>
      </w:r>
      <w:r w:rsidRPr="000E4827">
        <w:rPr>
          <w:rFonts w:ascii="Georgia" w:eastAsia="Georgia" w:hAnsi="Georgia" w:cs="Georgia"/>
          <w:sz w:val="20"/>
          <w:szCs w:val="20"/>
        </w:rPr>
        <w:t xml:space="preserve">New Council Seat – Committee Assignment </w:t>
      </w:r>
      <w:r w:rsidR="005315B9" w:rsidRPr="000E4827">
        <w:rPr>
          <w:rFonts w:ascii="Georgia" w:eastAsia="Georgia" w:hAnsi="Georgia" w:cs="Georgia"/>
          <w:sz w:val="20"/>
          <w:szCs w:val="20"/>
        </w:rPr>
        <w:t>Committee assignments – new council m</w:t>
      </w:r>
      <w:r w:rsidRPr="000E4827">
        <w:rPr>
          <w:rFonts w:ascii="Georgia" w:eastAsia="Georgia" w:hAnsi="Georgia" w:cs="Georgia"/>
          <w:sz w:val="20"/>
          <w:szCs w:val="20"/>
        </w:rPr>
        <w:t xml:space="preserve"> m</w:t>
      </w:r>
      <w:r w:rsidR="005315B9" w:rsidRPr="000E4827">
        <w:rPr>
          <w:rFonts w:ascii="Georgia" w:eastAsia="Georgia" w:hAnsi="Georgia" w:cs="Georgia"/>
          <w:sz w:val="20"/>
          <w:szCs w:val="20"/>
        </w:rPr>
        <w:t>ember</w:t>
      </w:r>
    </w:p>
    <w:p w:rsidR="002A4DAA" w:rsidRPr="00514357" w:rsidRDefault="00514357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  </w:t>
      </w:r>
      <w:r w:rsidR="000E4827" w:rsidRPr="000E4827">
        <w:rPr>
          <w:rFonts w:ascii="Georgia" w:eastAsia="Georgia" w:hAnsi="Georgia" w:cs="Georgia"/>
          <w:sz w:val="20"/>
          <w:szCs w:val="20"/>
        </w:rPr>
        <w:t>c</w:t>
      </w:r>
      <w:r w:rsidRPr="000E4827">
        <w:rPr>
          <w:rFonts w:ascii="Georgia" w:eastAsia="Georgia" w:hAnsi="Georgia" w:cs="Georgia"/>
          <w:sz w:val="20"/>
          <w:szCs w:val="20"/>
        </w:rPr>
        <w:t>.   Thanksgiving Baskets</w:t>
      </w:r>
      <w:r>
        <w:rPr>
          <w:rFonts w:ascii="Georgia" w:eastAsia="Georgia" w:hAnsi="Georgia" w:cs="Georgia"/>
          <w:sz w:val="20"/>
          <w:szCs w:val="20"/>
        </w:rPr>
        <w:t xml:space="preserve"> - names</w:t>
      </w:r>
      <w:r w:rsidR="002A4DAA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:rsidR="009A3EAF" w:rsidRDefault="004E130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 w:rsidRPr="00514357">
        <w:rPr>
          <w:rFonts w:ascii="Georgia" w:eastAsia="Georgia" w:hAnsi="Georgia" w:cs="Georgia"/>
          <w:b/>
          <w:sz w:val="20"/>
          <w:szCs w:val="20"/>
        </w:rPr>
        <w:t>4.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Georgia" w:eastAsia="Georgia" w:hAnsi="Georgia" w:cs="Georgia"/>
          <w:b/>
          <w:sz w:val="20"/>
          <w:szCs w:val="20"/>
        </w:rPr>
        <w:t xml:space="preserve"> Streets/Streetlights</w:t>
      </w:r>
      <w:r w:rsidR="002A4DAA">
        <w:rPr>
          <w:rFonts w:ascii="Georgia" w:eastAsia="Georgia" w:hAnsi="Georgia" w:cs="Georgia"/>
          <w:sz w:val="20"/>
          <w:szCs w:val="20"/>
        </w:rPr>
        <w:t xml:space="preserve"> - Councilman Ho</w:t>
      </w:r>
    </w:p>
    <w:p w:rsidR="0093151D" w:rsidRDefault="0093151D">
      <w:pPr>
        <w:spacing w:line="240" w:lineRule="auto"/>
        <w:jc w:val="both"/>
      </w:pPr>
      <w:r>
        <w:rPr>
          <w:rFonts w:ascii="Georgia" w:eastAsia="Georgia" w:hAnsi="Georgia" w:cs="Georgia"/>
          <w:sz w:val="20"/>
          <w:szCs w:val="20"/>
        </w:rPr>
        <w:t xml:space="preserve">        a. Evaluate tree trimming needs</w:t>
      </w:r>
    </w:p>
    <w:p w:rsidR="009A3EAF" w:rsidRDefault="004E1309">
      <w:pPr>
        <w:spacing w:line="240" w:lineRule="auto"/>
        <w:jc w:val="both"/>
      </w:pPr>
      <w:r>
        <w:rPr>
          <w:rFonts w:ascii="Georgia" w:eastAsia="Georgia" w:hAnsi="Georgia" w:cs="Georgia"/>
          <w:b/>
          <w:sz w:val="20"/>
          <w:szCs w:val="20"/>
        </w:rPr>
        <w:t>5</w:t>
      </w:r>
      <w:r>
        <w:rPr>
          <w:rFonts w:ascii="Georgia" w:eastAsia="Georgia" w:hAnsi="Georgia" w:cs="Georgia"/>
          <w:sz w:val="20"/>
          <w:szCs w:val="20"/>
        </w:rPr>
        <w:t xml:space="preserve">.   </w:t>
      </w:r>
      <w:r>
        <w:rPr>
          <w:rFonts w:ascii="Georgia" w:eastAsia="Georgia" w:hAnsi="Georgia" w:cs="Georgia"/>
          <w:b/>
          <w:sz w:val="20"/>
          <w:szCs w:val="20"/>
        </w:rPr>
        <w:t xml:space="preserve">Mowing </w:t>
      </w:r>
      <w:r w:rsidR="002A4DAA">
        <w:rPr>
          <w:rFonts w:ascii="Georgia" w:eastAsia="Georgia" w:hAnsi="Georgia" w:cs="Georgia"/>
          <w:b/>
          <w:sz w:val="20"/>
          <w:szCs w:val="20"/>
        </w:rPr>
        <w:t>–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2A4DAA">
        <w:rPr>
          <w:rFonts w:ascii="Georgia" w:eastAsia="Georgia" w:hAnsi="Georgia" w:cs="Georgia"/>
          <w:sz w:val="20"/>
          <w:szCs w:val="20"/>
        </w:rPr>
        <w:t>Town Hall</w:t>
      </w:r>
    </w:p>
    <w:p w:rsidR="009A3EAF" w:rsidRDefault="004E1309">
      <w:pPr>
        <w:spacing w:line="240" w:lineRule="auto"/>
        <w:jc w:val="both"/>
      </w:pPr>
      <w:r>
        <w:rPr>
          <w:rFonts w:ascii="Georgia" w:eastAsia="Georgia" w:hAnsi="Georgia" w:cs="Georgia"/>
          <w:b/>
          <w:sz w:val="20"/>
          <w:szCs w:val="20"/>
        </w:rPr>
        <w:t xml:space="preserve">6.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 xml:space="preserve">Building and Grounds </w:t>
      </w:r>
      <w:r>
        <w:rPr>
          <w:rFonts w:ascii="Georgia" w:eastAsia="Georgia" w:hAnsi="Georgia" w:cs="Georgia"/>
          <w:sz w:val="20"/>
          <w:szCs w:val="20"/>
        </w:rPr>
        <w:t>- Town Hall</w:t>
      </w:r>
    </w:p>
    <w:p w:rsidR="009A3EAF" w:rsidRDefault="004E1309">
      <w:pPr>
        <w:spacing w:line="240" w:lineRule="auto"/>
        <w:jc w:val="both"/>
      </w:pPr>
      <w:r>
        <w:rPr>
          <w:rFonts w:ascii="Georgia" w:eastAsia="Georgia" w:hAnsi="Georgia" w:cs="Georgia"/>
          <w:b/>
          <w:sz w:val="20"/>
          <w:szCs w:val="20"/>
        </w:rPr>
        <w:t xml:space="preserve">7.   Parks/Recreation </w:t>
      </w:r>
      <w:r w:rsidR="002A4DAA">
        <w:rPr>
          <w:rFonts w:ascii="Georgia" w:eastAsia="Georgia" w:hAnsi="Georgia" w:cs="Georgia"/>
          <w:sz w:val="20"/>
          <w:szCs w:val="20"/>
        </w:rPr>
        <w:t>- Town Hall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:rsidR="009A3EAF" w:rsidRDefault="004E130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8.  Library</w:t>
      </w:r>
      <w:r w:rsidR="002A4DAA">
        <w:rPr>
          <w:rFonts w:ascii="Georgia" w:eastAsia="Georgia" w:hAnsi="Georgia" w:cs="Georgia"/>
          <w:sz w:val="20"/>
          <w:szCs w:val="20"/>
        </w:rPr>
        <w:t xml:space="preserve"> - Councilman Dubberly</w:t>
      </w:r>
    </w:p>
    <w:p w:rsidR="0093151D" w:rsidRDefault="0093151D">
      <w:pPr>
        <w:spacing w:line="240" w:lineRule="auto"/>
        <w:jc w:val="both"/>
      </w:pPr>
      <w:r>
        <w:rPr>
          <w:rFonts w:ascii="Georgia" w:eastAsia="Georgia" w:hAnsi="Georgia" w:cs="Georgia"/>
          <w:sz w:val="20"/>
          <w:szCs w:val="20"/>
        </w:rPr>
        <w:t xml:space="preserve">      </w:t>
      </w:r>
      <w:r w:rsidR="00A3022F">
        <w:rPr>
          <w:rFonts w:ascii="Georgia" w:eastAsia="Georgia" w:hAnsi="Georgia" w:cs="Georgia"/>
          <w:sz w:val="20"/>
          <w:szCs w:val="20"/>
        </w:rPr>
        <w:t>a. Update</w:t>
      </w:r>
      <w:r>
        <w:rPr>
          <w:rFonts w:ascii="Georgia" w:eastAsia="Georgia" w:hAnsi="Georgia" w:cs="Georgia"/>
          <w:sz w:val="20"/>
          <w:szCs w:val="20"/>
        </w:rPr>
        <w:t xml:space="preserve"> on Bookmobile</w:t>
      </w:r>
    </w:p>
    <w:p w:rsidR="009A3EAF" w:rsidRDefault="004E1309">
      <w:pPr>
        <w:spacing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9.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Georgia" w:eastAsia="Georgia" w:hAnsi="Georgia" w:cs="Georgia"/>
          <w:b/>
          <w:sz w:val="20"/>
          <w:szCs w:val="20"/>
        </w:rPr>
        <w:t>Grants</w:t>
      </w:r>
      <w:r>
        <w:rPr>
          <w:rFonts w:ascii="Georgia" w:eastAsia="Georgia" w:hAnsi="Georgia" w:cs="Georgia"/>
          <w:sz w:val="20"/>
          <w:szCs w:val="20"/>
        </w:rPr>
        <w:t xml:space="preserve"> - Councilman </w:t>
      </w:r>
      <w:r w:rsidR="002A4DAA">
        <w:rPr>
          <w:rFonts w:ascii="Georgia" w:eastAsia="Georgia" w:hAnsi="Georgia" w:cs="Georgia"/>
          <w:sz w:val="20"/>
          <w:szCs w:val="20"/>
        </w:rPr>
        <w:t>Dubberly</w:t>
      </w:r>
    </w:p>
    <w:p w:rsidR="002A4DAA" w:rsidRDefault="002A4DAA">
      <w:pPr>
        <w:spacing w:line="240" w:lineRule="auto"/>
        <w:jc w:val="both"/>
      </w:pPr>
      <w:r w:rsidRPr="002A4DAA">
        <w:rPr>
          <w:rFonts w:ascii="Georgia" w:eastAsia="Georgia" w:hAnsi="Georgia" w:cs="Georgia"/>
          <w:b/>
          <w:sz w:val="20"/>
          <w:szCs w:val="20"/>
        </w:rPr>
        <w:t>10.Website</w:t>
      </w:r>
      <w:r>
        <w:rPr>
          <w:rFonts w:ascii="Georgia" w:eastAsia="Georgia" w:hAnsi="Georgia" w:cs="Georgia"/>
          <w:sz w:val="20"/>
          <w:szCs w:val="20"/>
        </w:rPr>
        <w:t xml:space="preserve"> – Councilman Z.GoPaul</w:t>
      </w:r>
    </w:p>
    <w:p w:rsidR="009A3EAF" w:rsidRDefault="009A3EAF">
      <w:pPr>
        <w:spacing w:line="240" w:lineRule="auto"/>
      </w:pP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b/>
          <w:sz w:val="20"/>
          <w:szCs w:val="20"/>
        </w:rPr>
        <w:t>Motion to approve bills: ________Second ________</w:t>
      </w:r>
    </w:p>
    <w:p w:rsidR="009A3EAF" w:rsidRDefault="004E1309">
      <w:pPr>
        <w:spacing w:line="240" w:lineRule="auto"/>
      </w:pPr>
      <w:r>
        <w:rPr>
          <w:rFonts w:ascii="Georgia" w:eastAsia="Georgia" w:hAnsi="Georgia" w:cs="Georgia"/>
          <w:b/>
          <w:sz w:val="20"/>
          <w:szCs w:val="20"/>
        </w:rPr>
        <w:t>Motion to adjourn: ________ Second ________Time:</w:t>
      </w:r>
      <w:r w:rsidR="002A4DAA"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_________</w:t>
      </w:r>
    </w:p>
    <w:p w:rsidR="009A3EAF" w:rsidRDefault="009A3EAF">
      <w:pPr>
        <w:spacing w:line="240" w:lineRule="auto"/>
      </w:pPr>
    </w:p>
    <w:p w:rsidR="009A3EAF" w:rsidRDefault="009A3EAF">
      <w:pPr>
        <w:spacing w:line="240" w:lineRule="auto"/>
      </w:pPr>
    </w:p>
    <w:p w:rsidR="009A3EAF" w:rsidRDefault="009A3EAF">
      <w:pPr>
        <w:spacing w:line="240" w:lineRule="auto"/>
      </w:pPr>
    </w:p>
    <w:p w:rsidR="009A3EAF" w:rsidRDefault="009A3EAF">
      <w:pPr>
        <w:spacing w:line="240" w:lineRule="auto"/>
      </w:pPr>
    </w:p>
    <w:p w:rsidR="009A3EAF" w:rsidRDefault="009A3EAF"/>
    <w:sectPr w:rsidR="009A3E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33E"/>
    <w:multiLevelType w:val="multilevel"/>
    <w:tmpl w:val="2A0C662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64B0E41"/>
    <w:multiLevelType w:val="multilevel"/>
    <w:tmpl w:val="08A892A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A3EAF"/>
    <w:rsid w:val="000E4827"/>
    <w:rsid w:val="002A4DAA"/>
    <w:rsid w:val="004248F9"/>
    <w:rsid w:val="004E1309"/>
    <w:rsid w:val="00514357"/>
    <w:rsid w:val="005315B9"/>
    <w:rsid w:val="0093151D"/>
    <w:rsid w:val="00946C80"/>
    <w:rsid w:val="0096691D"/>
    <w:rsid w:val="009A3EAF"/>
    <w:rsid w:val="00A3022F"/>
    <w:rsid w:val="00D54D70"/>
    <w:rsid w:val="00F4245A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CFC7"/>
  <w15:docId w15:val="{1E812174-184C-40E1-93B0-F8AAC7F6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Dubberly</cp:lastModifiedBy>
  <cp:revision>16</cp:revision>
  <cp:lastPrinted>2017-11-09T16:41:00Z</cp:lastPrinted>
  <dcterms:created xsi:type="dcterms:W3CDTF">2017-10-26T18:28:00Z</dcterms:created>
  <dcterms:modified xsi:type="dcterms:W3CDTF">2017-11-13T16:03:00Z</dcterms:modified>
</cp:coreProperties>
</file>